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1"/>
        <w:gridCol w:w="5615"/>
        <w:gridCol w:w="5438"/>
      </w:tblGrid>
      <w:tr w:rsidR="00B01430" w:rsidRPr="00A519F5" w:rsidTr="00B01430">
        <w:trPr>
          <w:trHeight w:val="11478"/>
        </w:trPr>
        <w:tc>
          <w:tcPr>
            <w:tcW w:w="5391" w:type="dxa"/>
          </w:tcPr>
          <w:p w:rsidR="00B01430" w:rsidRDefault="00B01430" w:rsidP="00B0143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430" w:rsidRPr="005167FB" w:rsidRDefault="00B01430" w:rsidP="00B01430">
            <w:pPr>
              <w:spacing w:after="0"/>
              <w:contextualSpacing/>
              <w:jc w:val="center"/>
              <w:rPr>
                <w:rFonts w:ascii="Andalus" w:eastAsia="Times New Roman" w:hAnsi="Andalus" w:cs="Andalus"/>
                <w:b/>
                <w:i/>
                <w:sz w:val="52"/>
                <w:szCs w:val="5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  <w:lang w:eastAsia="ru-RU"/>
              </w:rPr>
              <w:t>Коронавирус</w:t>
            </w:r>
            <w:proofErr w:type="spellEnd"/>
            <w:r w:rsidRPr="00411725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  <w:lang w:eastAsia="ru-RU"/>
              </w:rPr>
              <w:t>:</w:t>
            </w:r>
          </w:p>
          <w:p w:rsidR="00B01430" w:rsidRPr="00A519F5" w:rsidRDefault="00B01430" w:rsidP="00B01430">
            <w:pPr>
              <w:spacing w:after="0"/>
              <w:contextualSpacing/>
              <w:rPr>
                <w:rFonts w:eastAsia="Times New Roman" w:cs="Andalus"/>
                <w:b/>
                <w:i/>
                <w:sz w:val="52"/>
                <w:szCs w:val="52"/>
                <w:lang w:eastAsia="ru-RU"/>
              </w:rPr>
            </w:pPr>
            <w:r w:rsidRPr="005167FB">
              <w:rPr>
                <w:rFonts w:ascii="Times New Roman" w:eastAsia="Times New Roman" w:hAnsi="Times New Roman" w:cs="Times New Roman"/>
                <w:b/>
                <w:i/>
                <w:sz w:val="52"/>
                <w:szCs w:val="52"/>
                <w:lang w:eastAsia="ru-RU"/>
              </w:rPr>
              <w:t>чтонужнознать</w:t>
            </w:r>
            <w:r w:rsidRPr="005167FB">
              <w:rPr>
                <w:rFonts w:ascii="Andalus" w:eastAsia="Times New Roman" w:hAnsi="Andalus" w:cs="Andalus"/>
                <w:b/>
                <w:i/>
                <w:sz w:val="52"/>
                <w:szCs w:val="52"/>
                <w:lang w:eastAsia="ru-RU"/>
              </w:rPr>
              <w:t>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1"/>
            </w:tblGrid>
            <w:tr w:rsidR="00B01430" w:rsidTr="00563CDD">
              <w:tc>
                <w:tcPr>
                  <w:tcW w:w="4991" w:type="dxa"/>
                </w:tcPr>
                <w:p w:rsidR="00B01430" w:rsidRPr="00AA3BC4" w:rsidRDefault="00B01430" w:rsidP="00B01430">
                  <w:pPr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06090" cy="5227320"/>
                        <wp:effectExtent l="19050" t="0" r="3810" b="0"/>
                        <wp:docPr id="2" name="Рисунок 2" descr="C:\Users\юзер\Desktop\A4-Zasiti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юзер\Desktop\A4-Zasiti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6090" cy="522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1430" w:rsidRPr="00B01430" w:rsidRDefault="00B01430" w:rsidP="00B01430">
            <w:pPr>
              <w:tabs>
                <w:tab w:val="left" w:pos="342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r w:rsidRPr="00B01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Береги себя и своих близких!</w:t>
            </w:r>
          </w:p>
          <w:p w:rsidR="00B01430" w:rsidRPr="00A519F5" w:rsidRDefault="00B01430" w:rsidP="00B01430">
            <w:pPr>
              <w:tabs>
                <w:tab w:val="left" w:pos="342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1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Будьте здоровы!</w:t>
            </w:r>
            <w:bookmarkEnd w:id="0"/>
          </w:p>
        </w:tc>
        <w:tc>
          <w:tcPr>
            <w:tcW w:w="5615" w:type="dxa"/>
          </w:tcPr>
          <w:p w:rsidR="00B01430" w:rsidRPr="001C69C6" w:rsidRDefault="00B01430" w:rsidP="00B01430">
            <w:pPr>
              <w:tabs>
                <w:tab w:val="left" w:pos="46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hd w:val="clear" w:color="auto" w:fill="FFFFFF"/>
              </w:rPr>
            </w:pPr>
            <w:r w:rsidRPr="001C69C6">
              <w:rPr>
                <w:rFonts w:ascii="Times New Roman" w:hAnsi="Times New Roman" w:cs="Times New Roman"/>
                <w:b/>
                <w:i/>
                <w:color w:val="111111"/>
                <w:sz w:val="24"/>
                <w:shd w:val="clear" w:color="auto" w:fill="FFFFFF"/>
              </w:rPr>
              <w:t>Правила поведения  для предупреждения распространения COVID-19</w:t>
            </w:r>
          </w:p>
          <w:p w:rsidR="00B01430" w:rsidRPr="005C12A9" w:rsidRDefault="00B01430" w:rsidP="00B01430">
            <w:pPr>
              <w:tabs>
                <w:tab w:val="left" w:pos="46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12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ПРАВИЛО 1. МОЙТЕ РУКИ</w:t>
            </w:r>
          </w:p>
          <w:tbl>
            <w:tblPr>
              <w:tblStyle w:val="a3"/>
              <w:tblW w:w="53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52"/>
              <w:gridCol w:w="2721"/>
            </w:tblGrid>
            <w:tr w:rsidR="00B01430" w:rsidRPr="005C12A9" w:rsidTr="00B01430">
              <w:trPr>
                <w:trHeight w:val="2465"/>
              </w:trPr>
              <w:tc>
                <w:tcPr>
                  <w:tcW w:w="2301" w:type="dxa"/>
                </w:tcPr>
                <w:p w:rsidR="00B01430" w:rsidRPr="005C12A9" w:rsidRDefault="00B01430" w:rsidP="00B01430">
                  <w:pPr>
                    <w:tabs>
                      <w:tab w:val="left" w:pos="464"/>
                    </w:tabs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12A9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7810" cy="1502840"/>
                        <wp:effectExtent l="19050" t="0" r="0" b="0"/>
                        <wp:docPr id="3" name="Рисунок 3" descr="http://tse3.mm.bing.net/th?id=OIP.M1a92746d9c9504af56ef9ae667598a95o0&amp;pid=15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se3.mm.bing.net/th?id=OIP.M1a92746d9c9504af56ef9ae667598a95o0&amp;pid=15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0782" cy="151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2" w:type="dxa"/>
                </w:tcPr>
                <w:p w:rsidR="00B01430" w:rsidRPr="00B01430" w:rsidRDefault="00B01430" w:rsidP="00B01430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46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12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Гигиена рук - это важная мера профилактики распространения инфекции. Мытье с мылом удаляет вирусы. Если нет возможности помыть руки с мылом пользуйтесь спирт содержащими или дезинфицирующими салфетками.</w:t>
                  </w:r>
                </w:p>
              </w:tc>
            </w:tr>
          </w:tbl>
          <w:p w:rsidR="00B01430" w:rsidRPr="001C69C6" w:rsidRDefault="00B01430" w:rsidP="00B01430">
            <w:pPr>
              <w:tabs>
                <w:tab w:val="left" w:pos="360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69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ПРАВИЛО 2. СОБЛЮДАЙТЕ РАССТОЯНИЕ И ЭТИКЕТ</w:t>
            </w:r>
          </w:p>
          <w:p w:rsidR="00B01430" w:rsidRPr="001C69C6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избегайте близкого контакта с больными людьми, соблюдайте расстояние не менее 1,5 метра от больных, так как вирус легко передается от больного человека к </w:t>
            </w:r>
            <w:proofErr w:type="gramStart"/>
            <w:r w:rsidRPr="001C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здоровому</w:t>
            </w:r>
            <w:proofErr w:type="gramEnd"/>
            <w:r w:rsidRPr="001C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воздушно-капельным путем (при чихании, кашле);</w:t>
            </w:r>
          </w:p>
          <w:p w:rsidR="00B01430" w:rsidRPr="001C69C6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ВОЗ рекомендует воздержаться не только от заграничных поездок, но и внутригосударственных</w:t>
            </w:r>
            <w:r w:rsidRPr="001C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</w:t>
            </w:r>
            <w:proofErr w:type="gramStart"/>
            <w:r w:rsidRPr="001C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</w:t>
            </w:r>
            <w:proofErr w:type="gramEnd"/>
            <w:r w:rsidRPr="001C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 избегать многолюдных мест;</w:t>
            </w:r>
          </w:p>
          <w:p w:rsidR="00B01430" w:rsidRPr="001C69C6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прикрывайте рот и нос одноразовым платком при кашле или чихании;</w:t>
            </w:r>
          </w:p>
          <w:p w:rsidR="00B01430" w:rsidRPr="001C69C6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старайтесь не трогать руками глаза, нос или рот, вирус распространяется этими путями;</w:t>
            </w:r>
          </w:p>
          <w:p w:rsidR="00B01430" w:rsidRPr="001C69C6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ограничьте при приветствии тесные контакты и рукопожатия.</w:t>
            </w:r>
          </w:p>
          <w:p w:rsidR="00B01430" w:rsidRPr="005C12A9" w:rsidRDefault="00B01430" w:rsidP="00B01430">
            <w:pPr>
              <w:spacing w:after="0"/>
              <w:ind w:firstLine="6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12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ПРАВИЛО 3. ЗАЩИЩАЙТЕ ОРГАНЫ ДЫХАНИЯ </w:t>
            </w:r>
          </w:p>
          <w:tbl>
            <w:tblPr>
              <w:tblStyle w:val="a3"/>
              <w:tblW w:w="5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51"/>
              <w:gridCol w:w="2662"/>
            </w:tblGrid>
            <w:tr w:rsidR="00B01430" w:rsidRPr="005C12A9" w:rsidTr="00B01430">
              <w:trPr>
                <w:trHeight w:val="2012"/>
              </w:trPr>
              <w:tc>
                <w:tcPr>
                  <w:tcW w:w="2651" w:type="dxa"/>
                </w:tcPr>
                <w:p w:rsidR="00B01430" w:rsidRPr="005C12A9" w:rsidRDefault="00B01430" w:rsidP="00B01430">
                  <w:pPr>
                    <w:tabs>
                      <w:tab w:val="left" w:pos="464"/>
                    </w:tabs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87630</wp:posOffset>
                        </wp:positionH>
                        <wp:positionV relativeFrom="paragraph">
                          <wp:posOffset>135890</wp:posOffset>
                        </wp:positionV>
                        <wp:extent cx="1413510" cy="1005840"/>
                        <wp:effectExtent l="19050" t="0" r="0" b="0"/>
                        <wp:wrapTight wrapText="bothSides">
                          <wp:wrapPolygon edited="0">
                            <wp:start x="-291" y="0"/>
                            <wp:lineTo x="-291" y="21273"/>
                            <wp:lineTo x="21542" y="21273"/>
                            <wp:lineTo x="21542" y="0"/>
                            <wp:lineTo x="-291" y="0"/>
                          </wp:wrapPolygon>
                        </wp:wrapTight>
                        <wp:docPr id="4" name="Рисунок 5" descr="D:\Малышева Е.Г\ИНФЕКЦИОННЫЕ ЗАБОЛЕВАНИЯ\Коронавирус\e19df43b8bc42fcc3b254af3035876a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Малышева Е.Г\ИНФЕКЦИОННЫЕ ЗАБОЛЕВАНИЯ\Коронавирус\e19df43b8bc42fcc3b254af3035876a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l="5116" r="89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1351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62" w:type="dxa"/>
                </w:tcPr>
                <w:p w:rsidR="00B01430" w:rsidRPr="00A519F5" w:rsidRDefault="00B01430" w:rsidP="00B01430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after="0" w:line="240" w:lineRule="auto"/>
                    <w:ind w:left="0" w:firstLine="37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C69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надевайте маску или используйте другие подручные средства защиты, чтобы уменьшить риск заболевания, использование одноразовой медицинской маски снижает вероятность заражения.</w:t>
                  </w:r>
                </w:p>
              </w:tc>
            </w:tr>
          </w:tbl>
          <w:p w:rsidR="00B01430" w:rsidRPr="005C12A9" w:rsidRDefault="00B01430" w:rsidP="00B01430">
            <w:p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Y="-16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87"/>
            </w:tblGrid>
            <w:tr w:rsidR="00B01430" w:rsidTr="00563CDD">
              <w:tc>
                <w:tcPr>
                  <w:tcW w:w="5387" w:type="dxa"/>
                </w:tcPr>
                <w:p w:rsidR="00B01430" w:rsidRPr="001C69C6" w:rsidRDefault="00B01430" w:rsidP="00B01430">
                  <w:pPr>
                    <w:tabs>
                      <w:tab w:val="left" w:pos="360"/>
                    </w:tabs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11111"/>
                      <w:sz w:val="20"/>
                      <w:szCs w:val="20"/>
                      <w:shd w:val="clear" w:color="auto" w:fill="FFFFFF"/>
                    </w:rPr>
                    <w:t>ПАМЯТКА ДЛЯ РОДИТЕЛЕЙ</w:t>
                  </w:r>
                </w:p>
              </w:tc>
            </w:tr>
          </w:tbl>
          <w:p w:rsidR="00B01430" w:rsidRPr="00A519F5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</w:t>
            </w:r>
            <w:r w:rsidRPr="001C69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ъясните ребенку, как нужно правильно мыть руки и лицо, обрабатывать руки антисептиком. Правила личной гигиены необходимо соблюдать не только дома, но и в общественных местах, в том числе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438" w:type="dxa"/>
          </w:tcPr>
          <w:p w:rsidR="00B01430" w:rsidRPr="00C16F56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F56">
              <w:rPr>
                <w:rFonts w:ascii="Times New Roman" w:hAnsi="Times New Roman" w:cs="Times New Roman"/>
                <w:color w:val="000000"/>
              </w:rPr>
              <w:t>При обнаружении повышенной температуры, признаков ОРВИ необходимо оставаться дома и вызвать врача.</w:t>
            </w:r>
            <w:r w:rsidRPr="00A22DD4">
              <w:rPr>
                <w:rFonts w:ascii="Times New Roman" w:hAnsi="Times New Roman" w:cs="Times New Roman"/>
                <w:color w:val="000000"/>
              </w:rPr>
              <w:t>Посещение школы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</w:t>
            </w:r>
          </w:p>
          <w:p w:rsidR="00B01430" w:rsidRPr="00A22DD4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DD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Отнеситесь с пониманием к особенностям режима работы школы. </w:t>
            </w:r>
            <w:r w:rsidRPr="00A22DD4">
              <w:rPr>
                <w:rFonts w:ascii="Times New Roman" w:eastAsia="Times New Roman" w:hAnsi="Times New Roman" w:cs="Times New Roman"/>
                <w:lang w:eastAsia="ru-RU"/>
              </w:rPr>
              <w:t>Подготовьте ребенка к ограничительным мерам, принятым в образовательной организации с целью соблюдения санитарно-эпидемиологических требований и сохранения здоровья обучающихся:</w:t>
            </w:r>
          </w:p>
          <w:p w:rsidR="00B01430" w:rsidRPr="00A22DD4" w:rsidRDefault="00B01430" w:rsidP="00B014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DD4">
              <w:rPr>
                <w:rFonts w:ascii="Times New Roman" w:eastAsia="Times New Roman" w:hAnsi="Times New Roman" w:cs="Times New Roman"/>
                <w:lang w:eastAsia="ru-RU"/>
              </w:rPr>
              <w:t xml:space="preserve">— соблюдение графика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прихода</w:t>
            </w:r>
            <w:r w:rsidRPr="00A22DD4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школу с учетом отдельного входа и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ыхода</w:t>
            </w:r>
            <w:r w:rsidRPr="00A22DD4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минимизации контактов;</w:t>
            </w:r>
          </w:p>
          <w:p w:rsidR="00B01430" w:rsidRPr="00A22DD4" w:rsidRDefault="00B01430" w:rsidP="00B014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DD4">
              <w:rPr>
                <w:rFonts w:ascii="Times New Roman" w:eastAsia="Times New Roman" w:hAnsi="Times New Roman" w:cs="Times New Roman"/>
                <w:lang w:eastAsia="ru-RU"/>
              </w:rPr>
              <w:t>— ежедневная термометрия учащихся и изоляция детей с температурой тела выше 37,1 градусов в отдельной комнате до прихода родителей;</w:t>
            </w:r>
          </w:p>
          <w:p w:rsidR="00B01430" w:rsidRPr="00A22DD4" w:rsidRDefault="00B01430" w:rsidP="00B014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DD4">
              <w:rPr>
                <w:rFonts w:ascii="Times New Roman" w:eastAsia="Times New Roman" w:hAnsi="Times New Roman" w:cs="Times New Roman"/>
                <w:lang w:eastAsia="ru-RU"/>
              </w:rPr>
              <w:t>— закрепление за каждым классом отдельного учебного кабинета;</w:t>
            </w:r>
          </w:p>
          <w:p w:rsidR="00B01430" w:rsidRPr="00A22DD4" w:rsidRDefault="00B01430" w:rsidP="00B014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DD4">
              <w:rPr>
                <w:rFonts w:ascii="Times New Roman" w:eastAsia="Times New Roman" w:hAnsi="Times New Roman" w:cs="Times New Roman"/>
                <w:lang w:eastAsia="ru-RU"/>
              </w:rPr>
              <w:t xml:space="preserve">— гигиеническая обработка рук антисептиком при входе </w:t>
            </w:r>
            <w:r w:rsidRPr="00A22DD4">
              <w:rPr>
                <w:rFonts w:ascii="Times New Roman" w:hAnsi="Times New Roman" w:cs="Times New Roman"/>
                <w:color w:val="000000"/>
              </w:rPr>
              <w:t xml:space="preserve">в здание школы, </w:t>
            </w:r>
            <w:r w:rsidRPr="00A22DD4">
              <w:rPr>
                <w:rFonts w:ascii="Times New Roman" w:eastAsia="Times New Roman" w:hAnsi="Times New Roman" w:cs="Times New Roman"/>
                <w:lang w:eastAsia="ru-RU"/>
              </w:rPr>
              <w:t>учебный кабинет,</w:t>
            </w:r>
            <w:r>
              <w:rPr>
                <w:rFonts w:ascii="Times New Roman" w:hAnsi="Times New Roman" w:cs="Times New Roman"/>
                <w:color w:val="000000"/>
              </w:rPr>
              <w:t>столовую</w:t>
            </w:r>
            <w:r w:rsidRPr="00A22DD4">
              <w:rPr>
                <w:rFonts w:ascii="Times New Roman" w:hAnsi="Times New Roman" w:cs="Times New Roman"/>
                <w:color w:val="000000"/>
              </w:rPr>
              <w:t xml:space="preserve"> и туалетную комнату.</w:t>
            </w:r>
          </w:p>
          <w:p w:rsidR="00B01430" w:rsidRPr="00A22DD4" w:rsidRDefault="00B01430" w:rsidP="00B014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DD4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 xml:space="preserve"> б</w:t>
            </w:r>
            <w:r w:rsidRPr="00A22DD4">
              <w:rPr>
                <w:rFonts w:ascii="Times New Roman" w:hAnsi="Times New Roman" w:cs="Times New Roman"/>
                <w:color w:val="000000"/>
              </w:rPr>
              <w:t>еседы родителей (законных представителей) обучающихся с классным руководителем или с учителями только по предварительной договоренности, с использованием защитных масок.</w:t>
            </w:r>
          </w:p>
          <w:p w:rsidR="00B01430" w:rsidRPr="00A519F5" w:rsidRDefault="00B01430" w:rsidP="00B01430">
            <w:pPr>
              <w:tabs>
                <w:tab w:val="left" w:pos="360"/>
                <w:tab w:val="left" w:pos="10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F5">
              <w:rPr>
                <w:rFonts w:ascii="Times New Roman" w:eastAsia="Times New Roman" w:hAnsi="Times New Roman" w:cs="Times New Roman"/>
                <w:b/>
                <w:lang w:eastAsia="ru-RU"/>
              </w:rPr>
              <w:t>ПАМЯТКА ДЛЯ ОБУЧАЮЩИХСЯ</w:t>
            </w:r>
          </w:p>
          <w:p w:rsidR="00B01430" w:rsidRPr="00A519F5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9F5">
              <w:rPr>
                <w:rFonts w:ascii="Times New Roman" w:hAnsi="Times New Roman" w:cs="Times New Roman"/>
                <w:color w:val="000000"/>
              </w:rPr>
              <w:t>Соблюдать правила личной и общественной гигиены: тщательно мыть руки с мылом и водой; обрабатывайте руки кожными антисептиками или дезинфицирующими салфетками</w:t>
            </w:r>
          </w:p>
          <w:p w:rsidR="00B01430" w:rsidRPr="00A519F5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9F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Не пожимайте руки и не обнимайтесь в качестве приветствия и прощания.</w:t>
            </w:r>
          </w:p>
          <w:p w:rsidR="00B01430" w:rsidRPr="00A519F5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9F5">
              <w:rPr>
                <w:rFonts w:ascii="Times New Roman" w:hAnsi="Times New Roman" w:cs="Times New Roman"/>
                <w:color w:val="000000"/>
              </w:rPr>
              <w:t>Приход в школу на уроки и посещение столовой осуществляется строго по расписанию.</w:t>
            </w:r>
          </w:p>
          <w:p w:rsidR="00B01430" w:rsidRPr="00A519F5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9F5">
              <w:rPr>
                <w:rFonts w:ascii="Times New Roman" w:hAnsi="Times New Roman" w:cs="Times New Roman"/>
                <w:color w:val="000000"/>
              </w:rPr>
              <w:t>Запрещен выход из здания школы во время перемен без уважительной причины.</w:t>
            </w:r>
          </w:p>
          <w:p w:rsidR="00B01430" w:rsidRPr="00A519F5" w:rsidRDefault="00B01430" w:rsidP="00B01430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3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9F5">
              <w:rPr>
                <w:rFonts w:ascii="Times New Roman" w:hAnsi="Times New Roman" w:cs="Times New Roman"/>
                <w:color w:val="000000"/>
              </w:rPr>
              <w:t>При обнаружении повышенной температуры, признаков ОРВИ необходимо сообщить классному руководителю, учителю-</w:t>
            </w:r>
            <w:r>
              <w:rPr>
                <w:rFonts w:ascii="Times New Roman" w:hAnsi="Times New Roman" w:cs="Times New Roman"/>
                <w:color w:val="000000"/>
              </w:rPr>
              <w:t>предметнику или мед. работнику</w:t>
            </w:r>
          </w:p>
        </w:tc>
      </w:tr>
    </w:tbl>
    <w:p w:rsidR="00B01430" w:rsidRDefault="00B01430" w:rsidP="00B01430"/>
    <w:sectPr w:rsidR="00B01430" w:rsidSect="00B01430">
      <w:pgSz w:w="16838" w:h="11906" w:orient="landscape"/>
      <w:pgMar w:top="284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1409"/>
    <w:multiLevelType w:val="hybridMultilevel"/>
    <w:tmpl w:val="37E6D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BD"/>
    <w:rsid w:val="002208D9"/>
    <w:rsid w:val="002E71F8"/>
    <w:rsid w:val="009C18BD"/>
    <w:rsid w:val="00B01430"/>
    <w:rsid w:val="00D5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4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АВ</dc:creator>
  <cp:keywords/>
  <dc:description/>
  <cp:lastModifiedBy>Учащийся</cp:lastModifiedBy>
  <cp:revision>2</cp:revision>
  <dcterms:created xsi:type="dcterms:W3CDTF">2020-09-09T08:07:00Z</dcterms:created>
  <dcterms:modified xsi:type="dcterms:W3CDTF">2020-09-09T08:07:00Z</dcterms:modified>
</cp:coreProperties>
</file>