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E3" w:rsidRDefault="003E6AE3" w:rsidP="003E6A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 Северодвинска информирует о заявочной кампании по отдыху и оздоровлению детей на 2021 год, которая проводится до 20 сентября 2020 года (включительно) в лагеря всех типов: загородные стационарные в пределах и за пределами Архангельской области, специализированные (профильные), лагеря с дневным пребыванием детей.</w:t>
      </w:r>
    </w:p>
    <w:p w:rsidR="003E6AE3" w:rsidRDefault="003E6AE3" w:rsidP="003E6A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Предварительные заявки от родителей (законных представителей) принимаются в Управлении образования Администрации Северодвинска (164507, г. Северодвинск, ул. Ломоносова, д. 41а): </w:t>
      </w:r>
    </w:p>
    <w:tbl>
      <w:tblPr>
        <w:tblW w:w="5000" w:type="pct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5"/>
        <w:gridCol w:w="2333"/>
        <w:gridCol w:w="5820"/>
      </w:tblGrid>
      <w:tr w:rsidR="003E6AE3" w:rsidTr="003E6AE3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приема граждан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специалиста (контактные телефоны)</w:t>
            </w:r>
          </w:p>
        </w:tc>
      </w:tr>
      <w:tr w:rsidR="003E6AE3" w:rsidTr="003E6AE3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понедельника              по четверг                      с 09.30 по 17.00,                           обед 13.00 – 14.00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Сыромятникова Наталья Александровна              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54-80-90, доб. 216)</w:t>
            </w:r>
          </w:p>
        </w:tc>
      </w:tr>
    </w:tbl>
    <w:p w:rsidR="003E6AE3" w:rsidRDefault="003E6AE3" w:rsidP="003E6A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Контактные телефоны Управления образования </w:t>
      </w:r>
      <w:r>
        <w:rPr>
          <w:b/>
          <w:sz w:val="26"/>
          <w:szCs w:val="26"/>
        </w:rPr>
        <w:t>по финансовым вопросам:</w:t>
      </w:r>
      <w:r>
        <w:rPr>
          <w:sz w:val="26"/>
          <w:szCs w:val="26"/>
        </w:rPr>
        <w:t xml:space="preserve"> кабинеты: № 402, № 403, тел. 54-80-90 (доб.242), 54-80-90 (доб.243</w:t>
      </w:r>
      <w:proofErr w:type="gramStart"/>
      <w:r>
        <w:rPr>
          <w:sz w:val="26"/>
          <w:szCs w:val="26"/>
        </w:rPr>
        <w:t xml:space="preserve">),   </w:t>
      </w:r>
      <w:proofErr w:type="gramEnd"/>
      <w:r>
        <w:rPr>
          <w:sz w:val="26"/>
          <w:szCs w:val="26"/>
        </w:rPr>
        <w:t xml:space="preserve">                                 54-80-90 (доб.244), 54-80-90 (доб.245).</w:t>
      </w:r>
    </w:p>
    <w:p w:rsidR="003E6AE3" w:rsidRDefault="003E6AE3" w:rsidP="003E6A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Управления образования </w:t>
      </w:r>
      <w:r>
        <w:rPr>
          <w:b/>
          <w:sz w:val="26"/>
          <w:szCs w:val="26"/>
        </w:rPr>
        <w:t>по организационным вопросам (предварительная заявочная кампании)</w:t>
      </w:r>
      <w:r>
        <w:rPr>
          <w:sz w:val="26"/>
          <w:szCs w:val="26"/>
        </w:rPr>
        <w:t xml:space="preserve">: кабинет № </w:t>
      </w:r>
      <w:proofErr w:type="gramStart"/>
      <w:r>
        <w:rPr>
          <w:sz w:val="26"/>
          <w:szCs w:val="26"/>
        </w:rPr>
        <w:t xml:space="preserve">303,   </w:t>
      </w:r>
      <w:proofErr w:type="gramEnd"/>
      <w:r>
        <w:rPr>
          <w:sz w:val="26"/>
          <w:szCs w:val="26"/>
        </w:rPr>
        <w:t xml:space="preserve">                 тел. 54-80-90 (доб.216), 54-80-90 (доб.218).</w:t>
      </w:r>
    </w:p>
    <w:p w:rsidR="003E6AE3" w:rsidRDefault="003E6AE3" w:rsidP="003E6A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предварительной заявки на получение путевки в лагерь родители (законные представители) должны иметь при себе документ, удостоверяющий личность (паспорт), СНИЛС родителя (законного представителя), свидетельство о рождении или паспорт ребенка.</w:t>
      </w:r>
    </w:p>
    <w:p w:rsidR="003E6AE3" w:rsidRDefault="003E6AE3" w:rsidP="003E6A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Предварительные заявки в лагеря с дневным пребыванием детей принимаются в школах, на базе которых они будут размещены:</w:t>
      </w:r>
    </w:p>
    <w:tbl>
      <w:tblPr>
        <w:tblW w:w="5000" w:type="pct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7"/>
        <w:gridCol w:w="2730"/>
        <w:gridCol w:w="6051"/>
      </w:tblGrid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организация, на базе которых будут дислоцироваться лагеря с дневным пребыванием детей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br/>
              <w:t>образовательной организации, на базе которой будет работать лагерь с дневным пребыванием детей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«СП № 1»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просп. Ленина, д. 31,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58-23-61 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«СОШ № 3»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г. </w:t>
            </w:r>
            <w:proofErr w:type="gramStart"/>
            <w:r>
              <w:rPr>
                <w:sz w:val="26"/>
                <w:szCs w:val="26"/>
              </w:rPr>
              <w:t>Северодвинск,</w:t>
            </w:r>
            <w:r>
              <w:rPr>
                <w:sz w:val="26"/>
                <w:szCs w:val="26"/>
              </w:rPr>
              <w:br/>
              <w:t>ул.</w:t>
            </w:r>
            <w:proofErr w:type="gramEnd"/>
            <w:r>
              <w:rPr>
                <w:sz w:val="26"/>
                <w:szCs w:val="26"/>
              </w:rPr>
              <w:t xml:space="preserve"> Железнодорожная, д. 21 В,</w:t>
            </w:r>
            <w:r>
              <w:rPr>
                <w:sz w:val="26"/>
                <w:szCs w:val="26"/>
              </w:rPr>
              <w:br/>
              <w:t>тел. 56-63-83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 5»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Мира, д. 23 В,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57-79-01 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«СОШ № 6»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Ломоносова, д. 83,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53-44-04 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 13»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Лебедева, д. 10 А,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тел. 52-35-01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 16»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Тургенева, д. 8,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58-31-73 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 19»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д. 31,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57-40-84 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 22»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Карла Маркса, д. 33,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53-35-71 </w:t>
            </w:r>
          </w:p>
        </w:tc>
      </w:tr>
      <w:tr w:rsidR="003E6AE3" w:rsidTr="003E6AE3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 25»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Северодвинск,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просп. Морской, д. 12 А,</w:t>
            </w:r>
          </w:p>
          <w:p w:rsidR="003E6AE3" w:rsidRDefault="003E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53-89-54 </w:t>
            </w:r>
          </w:p>
        </w:tc>
      </w:tr>
    </w:tbl>
    <w:p w:rsidR="00ED30D5" w:rsidRDefault="00ED30D5">
      <w:bookmarkStart w:id="0" w:name="_GoBack"/>
      <w:bookmarkEnd w:id="0"/>
    </w:p>
    <w:sectPr w:rsidR="00ED30D5" w:rsidSect="008067B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E3"/>
    <w:rsid w:val="003E6AE3"/>
    <w:rsid w:val="008067B7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1E1E-7340-4104-977D-8AB1AE02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A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Сыромятникова</dc:creator>
  <cp:keywords/>
  <dc:description/>
  <cp:lastModifiedBy>Наталья А. Сыромятникова</cp:lastModifiedBy>
  <cp:revision>1</cp:revision>
  <dcterms:created xsi:type="dcterms:W3CDTF">2020-09-03T05:40:00Z</dcterms:created>
  <dcterms:modified xsi:type="dcterms:W3CDTF">2020-09-03T05:40:00Z</dcterms:modified>
</cp:coreProperties>
</file>